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 Коми 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31F" w:rsidRPr="00E37298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91C68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улучшению качества </w:t>
      </w:r>
      <w:r w:rsidR="00E14E9F">
        <w:rPr>
          <w:rFonts w:ascii="Times New Roman" w:hAnsi="Times New Roman" w:cs="Times New Roman"/>
          <w:b/>
          <w:sz w:val="28"/>
          <w:szCs w:val="28"/>
        </w:rPr>
        <w:t>условий оказания услуг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F1A9A">
        <w:rPr>
          <w:rFonts w:ascii="Times New Roman" w:hAnsi="Times New Roman" w:cs="Times New Roman"/>
          <w:b/>
          <w:sz w:val="28"/>
          <w:szCs w:val="28"/>
        </w:rPr>
        <w:t>2</w:t>
      </w:r>
      <w:r w:rsidR="002C052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91C68" w:rsidRDefault="00B91C68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B05" w:rsidRDefault="008F7B05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84" w:type="dxa"/>
        <w:tblInd w:w="534" w:type="dxa"/>
        <w:tblLook w:val="04A0" w:firstRow="1" w:lastRow="0" w:firstColumn="1" w:lastColumn="0" w:noHBand="0" w:noVBand="1"/>
      </w:tblPr>
      <w:tblGrid>
        <w:gridCol w:w="643"/>
        <w:gridCol w:w="6693"/>
        <w:gridCol w:w="1796"/>
        <w:gridCol w:w="2204"/>
        <w:gridCol w:w="2848"/>
      </w:tblGrid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30">
              <w:rPr>
                <w:rFonts w:ascii="Times New Roman" w:hAnsi="Times New Roman" w:cs="Times New Roman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 о деятельности учреждения за 202</w:t>
            </w:r>
            <w:r w:rsidR="008F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E90355" w:rsidRDefault="00E90355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на сайте учреждения;</w:t>
            </w:r>
          </w:p>
          <w:p w:rsidR="00E90355" w:rsidRDefault="00E90355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перед членами Коми РО ВОС.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февраль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учреждения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BC6B15" w:rsidRDefault="00E90355" w:rsidP="00E37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деятельности учреждения</w:t>
            </w: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сайте bus.gov.ru</w:t>
            </w:r>
            <w:r w:rsidR="008F1A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F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8F1A9A" w:rsidRPr="00FF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8F1A9A" w:rsidRPr="00FF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F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37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355" w:rsidRPr="00BC6B15" w:rsidRDefault="00E90355" w:rsidP="0037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BC6B15" w:rsidRDefault="00E90355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учреждения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учреждения: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информации об учредителе, руководстве учреждения и структуре;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основных реквизитов и адрес;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-перечень услуг и порядок их предоставления;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фото и видеоотчетов наиболее важных мероприятий;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ежемесячных планов работы;</w:t>
            </w:r>
          </w:p>
          <w:p w:rsidR="00E90355" w:rsidRDefault="00E90355" w:rsidP="00B43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предложений о повышении качества работы учреждения;</w:t>
            </w:r>
          </w:p>
          <w:p w:rsidR="00E90355" w:rsidRDefault="00E90355" w:rsidP="002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материально-техническом обеспечении предоставления услуг учреждением для лиц с ОВЗ;</w:t>
            </w:r>
          </w:p>
          <w:p w:rsidR="00E90355" w:rsidRDefault="00E90355" w:rsidP="002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функционирование раздела «Вопрос-ответ».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6B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пользователей полной, актуальной и достоверной информацией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услугах учреждения, порядке и условиях их оказания.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Организация и обновление информации на информационном стенде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об учредителе, руководстве учреждения и структуре;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основных реквизитов и адрес;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-перечень услуг и порядок их предоставления;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ежемесячных планов работы;</w:t>
            </w:r>
          </w:p>
          <w:p w:rsidR="00E90355" w:rsidRPr="00885669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информации о работе культурно-досуговых центров и кружков.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года, </w:t>
            </w:r>
          </w:p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пользователей полной, актуальной и достоверной информацией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услугах учреждения, порядке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их оказания. </w:t>
            </w: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Pr="0088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комфортной среды для пользователей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1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гибкой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пространства для самостоятельной и коллективной работы;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питьевой водой;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гибкий режим работы учреждения;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эстетическое оформление помещений.</w:t>
            </w:r>
          </w:p>
          <w:p w:rsidR="00E90355" w:rsidRPr="00885669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185B1A" w:rsidRDefault="00185B1A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посещения учреждения для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адаптация здания для людей с ОВЗ (наличие сменных кресел-колясок);</w:t>
            </w:r>
          </w:p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модернизация санитарной комнаты с учетом требований доступной среды.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55" w:rsidRPr="00246FCD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комфортных условий и доступности получения услуг 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185B1A" w:rsidRDefault="00185B1A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центров, клубов, кружков, проведение групповых развивающих и адаптирующих занятий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E9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услуг.</w:t>
            </w:r>
          </w:p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185B1A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пользователей библиотеки по качеству предоставления библиотечно-информационных и культурно-досуговых услуг: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пользователей абонемента;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интервьюирование пользователей Мобильного читального зала;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независимая оценка (опрос) пользователей на сайте.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услуг.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пользователями.</w:t>
            </w:r>
          </w:p>
        </w:tc>
      </w:tr>
    </w:tbl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5669" w:rsidSect="00727A9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31F"/>
    <w:rsid w:val="00152407"/>
    <w:rsid w:val="00161510"/>
    <w:rsid w:val="001637A7"/>
    <w:rsid w:val="00185B1A"/>
    <w:rsid w:val="001D4282"/>
    <w:rsid w:val="00246FCD"/>
    <w:rsid w:val="002C0520"/>
    <w:rsid w:val="00327607"/>
    <w:rsid w:val="003722FD"/>
    <w:rsid w:val="0038631F"/>
    <w:rsid w:val="00437BA0"/>
    <w:rsid w:val="004A4C10"/>
    <w:rsid w:val="0052409B"/>
    <w:rsid w:val="006B5615"/>
    <w:rsid w:val="006B7D28"/>
    <w:rsid w:val="006C1A8D"/>
    <w:rsid w:val="006D435A"/>
    <w:rsid w:val="006E1936"/>
    <w:rsid w:val="006F389B"/>
    <w:rsid w:val="00727A99"/>
    <w:rsid w:val="00885669"/>
    <w:rsid w:val="008F1A9A"/>
    <w:rsid w:val="008F7B05"/>
    <w:rsid w:val="00967C7D"/>
    <w:rsid w:val="00A00FBE"/>
    <w:rsid w:val="00A10471"/>
    <w:rsid w:val="00A744B0"/>
    <w:rsid w:val="00A8610E"/>
    <w:rsid w:val="00AC4643"/>
    <w:rsid w:val="00B36FFC"/>
    <w:rsid w:val="00B43770"/>
    <w:rsid w:val="00B91C68"/>
    <w:rsid w:val="00BC6B15"/>
    <w:rsid w:val="00C12B57"/>
    <w:rsid w:val="00C21507"/>
    <w:rsid w:val="00D12959"/>
    <w:rsid w:val="00D2610E"/>
    <w:rsid w:val="00E14E9F"/>
    <w:rsid w:val="00E37298"/>
    <w:rsid w:val="00E81AE2"/>
    <w:rsid w:val="00E90355"/>
    <w:rsid w:val="00EB256D"/>
    <w:rsid w:val="00ED0148"/>
    <w:rsid w:val="00F4722E"/>
    <w:rsid w:val="00F6746E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E4C7"/>
  <w15:docId w15:val="{47775D79-6F7F-4AC0-BBDE-148825C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6B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31</cp:revision>
  <cp:lastPrinted>2017-08-29T06:36:00Z</cp:lastPrinted>
  <dcterms:created xsi:type="dcterms:W3CDTF">2016-10-04T07:32:00Z</dcterms:created>
  <dcterms:modified xsi:type="dcterms:W3CDTF">2023-03-02T13:12:00Z</dcterms:modified>
</cp:coreProperties>
</file>