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DD6" w:rsidRPr="005F4E7C" w:rsidRDefault="00C27DFC" w:rsidP="00C27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E7C">
        <w:rPr>
          <w:rFonts w:ascii="Times New Roman" w:hAnsi="Times New Roman" w:cs="Times New Roman"/>
          <w:b/>
          <w:sz w:val="28"/>
          <w:szCs w:val="28"/>
        </w:rPr>
        <w:t>Коррекционно-развивающая работа с дошкольниками</w:t>
      </w:r>
    </w:p>
    <w:p w:rsidR="00C27DFC" w:rsidRPr="005F4E7C" w:rsidRDefault="00C27DFC" w:rsidP="00C27D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4E7C">
        <w:rPr>
          <w:rFonts w:ascii="Times New Roman" w:hAnsi="Times New Roman" w:cs="Times New Roman"/>
          <w:b/>
          <w:i/>
          <w:sz w:val="28"/>
          <w:szCs w:val="28"/>
        </w:rPr>
        <w:t>Рекомендательный список для специалистов</w:t>
      </w:r>
    </w:p>
    <w:p w:rsidR="004473A2" w:rsidRPr="005F4E7C" w:rsidRDefault="004473A2" w:rsidP="004473A2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3A2" w:rsidRPr="005F4E7C" w:rsidRDefault="004473A2" w:rsidP="004473A2">
      <w:pPr>
        <w:numPr>
          <w:ilvl w:val="0"/>
          <w:numId w:val="1"/>
        </w:numPr>
        <w:spacing w:before="240"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4E7C">
        <w:rPr>
          <w:rFonts w:ascii="Times New Roman" w:eastAsia="Times New Roman" w:hAnsi="Times New Roman" w:cs="Times New Roman"/>
          <w:b/>
          <w:sz w:val="28"/>
          <w:szCs w:val="28"/>
        </w:rPr>
        <w:t>Екжанова</w:t>
      </w:r>
      <w:proofErr w:type="spellEnd"/>
      <w:r w:rsidRPr="005F4E7C">
        <w:rPr>
          <w:rFonts w:ascii="Times New Roman" w:eastAsia="Times New Roman" w:hAnsi="Times New Roman" w:cs="Times New Roman"/>
          <w:b/>
          <w:sz w:val="28"/>
          <w:szCs w:val="28"/>
        </w:rPr>
        <w:t xml:space="preserve"> Е. А. Коррекционно-педагогическая помощь детям раннего и дошкольного </w:t>
      </w:r>
      <w:proofErr w:type="gramStart"/>
      <w:r w:rsidRPr="005F4E7C">
        <w:rPr>
          <w:rFonts w:ascii="Times New Roman" w:eastAsia="Times New Roman" w:hAnsi="Times New Roman" w:cs="Times New Roman"/>
          <w:b/>
          <w:sz w:val="28"/>
          <w:szCs w:val="28"/>
        </w:rPr>
        <w:t>возраста</w:t>
      </w:r>
      <w:r w:rsidRPr="005F4E7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5F4E7C">
        <w:rPr>
          <w:rFonts w:ascii="Times New Roman" w:eastAsia="Times New Roman" w:hAnsi="Times New Roman" w:cs="Times New Roman"/>
          <w:sz w:val="28"/>
          <w:szCs w:val="28"/>
        </w:rPr>
        <w:t xml:space="preserve"> с неярко выраженными отклонениями в развитии : научно-методическое пособие / Е. А. </w:t>
      </w:r>
      <w:proofErr w:type="spellStart"/>
      <w:r w:rsidRPr="005F4E7C">
        <w:rPr>
          <w:rFonts w:ascii="Times New Roman" w:eastAsia="Times New Roman" w:hAnsi="Times New Roman" w:cs="Times New Roman"/>
          <w:sz w:val="28"/>
          <w:szCs w:val="28"/>
        </w:rPr>
        <w:t>Екжанова</w:t>
      </w:r>
      <w:proofErr w:type="spellEnd"/>
      <w:r w:rsidRPr="005F4E7C">
        <w:rPr>
          <w:rFonts w:ascii="Times New Roman" w:eastAsia="Times New Roman" w:hAnsi="Times New Roman" w:cs="Times New Roman"/>
          <w:sz w:val="28"/>
          <w:szCs w:val="28"/>
        </w:rPr>
        <w:t xml:space="preserve">, Е. А. </w:t>
      </w:r>
      <w:proofErr w:type="spellStart"/>
      <w:r w:rsidRPr="005F4E7C">
        <w:rPr>
          <w:rFonts w:ascii="Times New Roman" w:eastAsia="Times New Roman" w:hAnsi="Times New Roman" w:cs="Times New Roman"/>
          <w:sz w:val="28"/>
          <w:szCs w:val="28"/>
        </w:rPr>
        <w:t>Стребелева</w:t>
      </w:r>
      <w:proofErr w:type="spellEnd"/>
      <w:r w:rsidRPr="005F4E7C">
        <w:rPr>
          <w:rFonts w:ascii="Times New Roman" w:eastAsia="Times New Roman" w:hAnsi="Times New Roman" w:cs="Times New Roman"/>
          <w:sz w:val="28"/>
          <w:szCs w:val="28"/>
        </w:rPr>
        <w:t>. - Санкт-</w:t>
      </w:r>
      <w:proofErr w:type="gramStart"/>
      <w:r w:rsidRPr="005F4E7C">
        <w:rPr>
          <w:rFonts w:ascii="Times New Roman" w:eastAsia="Times New Roman" w:hAnsi="Times New Roman" w:cs="Times New Roman"/>
          <w:sz w:val="28"/>
          <w:szCs w:val="28"/>
        </w:rPr>
        <w:t>Петербург :</w:t>
      </w:r>
      <w:proofErr w:type="gramEnd"/>
      <w:r w:rsidRPr="005F4E7C">
        <w:rPr>
          <w:rFonts w:ascii="Times New Roman" w:eastAsia="Times New Roman" w:hAnsi="Times New Roman" w:cs="Times New Roman"/>
          <w:sz w:val="28"/>
          <w:szCs w:val="28"/>
        </w:rPr>
        <w:t xml:space="preserve"> КАРО, 2008. - 330, [1] с. </w:t>
      </w:r>
    </w:p>
    <w:p w:rsidR="004473A2" w:rsidRPr="005F4E7C" w:rsidRDefault="004473A2" w:rsidP="004473A2">
      <w:pPr>
        <w:numPr>
          <w:ilvl w:val="0"/>
          <w:numId w:val="1"/>
        </w:numPr>
        <w:spacing w:before="240"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F4E7C">
        <w:rPr>
          <w:rFonts w:ascii="Times New Roman" w:eastAsia="Times New Roman" w:hAnsi="Times New Roman" w:cs="Times New Roman"/>
          <w:b/>
          <w:sz w:val="28"/>
          <w:szCs w:val="28"/>
        </w:rPr>
        <w:t>Коррекционно-развивающая работа с детьми раннего и младшего дошкольного возраста</w:t>
      </w:r>
      <w:r w:rsidRPr="005F4E7C">
        <w:rPr>
          <w:rFonts w:ascii="Times New Roman" w:eastAsia="Times New Roman" w:hAnsi="Times New Roman" w:cs="Times New Roman"/>
          <w:sz w:val="28"/>
          <w:szCs w:val="28"/>
        </w:rPr>
        <w:t xml:space="preserve"> / [авт.-</w:t>
      </w:r>
      <w:proofErr w:type="spellStart"/>
      <w:r w:rsidRPr="005F4E7C">
        <w:rPr>
          <w:rFonts w:ascii="Times New Roman" w:eastAsia="Times New Roman" w:hAnsi="Times New Roman" w:cs="Times New Roman"/>
          <w:sz w:val="28"/>
          <w:szCs w:val="28"/>
        </w:rPr>
        <w:t>сост.А.Е</w:t>
      </w:r>
      <w:proofErr w:type="spellEnd"/>
      <w:r w:rsidRPr="005F4E7C">
        <w:rPr>
          <w:rFonts w:ascii="Times New Roman" w:eastAsia="Times New Roman" w:hAnsi="Times New Roman" w:cs="Times New Roman"/>
          <w:sz w:val="28"/>
          <w:szCs w:val="28"/>
        </w:rPr>
        <w:t>. Иванова, О.Ю. Кравец, И.А. Рыбкина, и др.]; под ред. Н.В. Серебряковой. - Санкт-</w:t>
      </w:r>
      <w:proofErr w:type="gramStart"/>
      <w:r w:rsidRPr="005F4E7C">
        <w:rPr>
          <w:rFonts w:ascii="Times New Roman" w:eastAsia="Times New Roman" w:hAnsi="Times New Roman" w:cs="Times New Roman"/>
          <w:sz w:val="28"/>
          <w:szCs w:val="28"/>
        </w:rPr>
        <w:t>Петербург :</w:t>
      </w:r>
      <w:proofErr w:type="gramEnd"/>
      <w:r w:rsidRPr="005F4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4E7C">
        <w:rPr>
          <w:rFonts w:ascii="Times New Roman" w:eastAsia="Times New Roman" w:hAnsi="Times New Roman" w:cs="Times New Roman"/>
          <w:sz w:val="28"/>
          <w:szCs w:val="28"/>
        </w:rPr>
        <w:t>Каро</w:t>
      </w:r>
      <w:proofErr w:type="spellEnd"/>
      <w:r w:rsidRPr="005F4E7C">
        <w:rPr>
          <w:rFonts w:ascii="Times New Roman" w:eastAsia="Times New Roman" w:hAnsi="Times New Roman" w:cs="Times New Roman"/>
          <w:sz w:val="28"/>
          <w:szCs w:val="28"/>
        </w:rPr>
        <w:t xml:space="preserve">, 2014. - 104 с. : ил. </w:t>
      </w:r>
    </w:p>
    <w:p w:rsidR="004473A2" w:rsidRPr="005F4E7C" w:rsidRDefault="004473A2" w:rsidP="004473A2">
      <w:pPr>
        <w:numPr>
          <w:ilvl w:val="0"/>
          <w:numId w:val="1"/>
        </w:numPr>
        <w:spacing w:before="240"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F4E7C">
        <w:rPr>
          <w:rFonts w:ascii="Times New Roman" w:eastAsia="Times New Roman" w:hAnsi="Times New Roman" w:cs="Times New Roman"/>
          <w:b/>
          <w:sz w:val="28"/>
          <w:szCs w:val="28"/>
        </w:rPr>
        <w:t>Коррекци</w:t>
      </w:r>
      <w:r w:rsidRPr="005F4E7C">
        <w:rPr>
          <w:rFonts w:ascii="Times New Roman" w:eastAsia="Times New Roman" w:hAnsi="Times New Roman" w:cs="Times New Roman"/>
          <w:b/>
          <w:sz w:val="28"/>
          <w:szCs w:val="28"/>
        </w:rPr>
        <w:t xml:space="preserve">онно-развивающие </w:t>
      </w:r>
      <w:proofErr w:type="gramStart"/>
      <w:r w:rsidRPr="005F4E7C">
        <w:rPr>
          <w:rFonts w:ascii="Times New Roman" w:eastAsia="Times New Roman" w:hAnsi="Times New Roman" w:cs="Times New Roman"/>
          <w:b/>
          <w:sz w:val="28"/>
          <w:szCs w:val="28"/>
        </w:rPr>
        <w:t>занятия</w:t>
      </w:r>
      <w:r w:rsidRPr="005F4E7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5F4E7C">
        <w:rPr>
          <w:rFonts w:ascii="Times New Roman" w:eastAsia="Times New Roman" w:hAnsi="Times New Roman" w:cs="Times New Roman"/>
          <w:sz w:val="28"/>
          <w:szCs w:val="28"/>
        </w:rPr>
        <w:t xml:space="preserve"> комплекс мероприятий по развитию воображения : занятия по снижению детской агрессии / составили С. В. Лесина, Г. П. Попова, Т. Л. Снисаренко. - 2-е издание. - </w:t>
      </w:r>
      <w:proofErr w:type="gramStart"/>
      <w:r w:rsidRPr="005F4E7C">
        <w:rPr>
          <w:rFonts w:ascii="Times New Roman" w:eastAsia="Times New Roman" w:hAnsi="Times New Roman" w:cs="Times New Roman"/>
          <w:sz w:val="28"/>
          <w:szCs w:val="28"/>
        </w:rPr>
        <w:t>Волгоград :</w:t>
      </w:r>
      <w:proofErr w:type="gramEnd"/>
      <w:r w:rsidRPr="005F4E7C">
        <w:rPr>
          <w:rFonts w:ascii="Times New Roman" w:eastAsia="Times New Roman" w:hAnsi="Times New Roman" w:cs="Times New Roman"/>
          <w:sz w:val="28"/>
          <w:szCs w:val="28"/>
        </w:rPr>
        <w:t xml:space="preserve"> Учитель, 2014. - 164 с. : табл. </w:t>
      </w:r>
    </w:p>
    <w:p w:rsidR="004473A2" w:rsidRPr="005F4E7C" w:rsidRDefault="004473A2" w:rsidP="004473A2">
      <w:pPr>
        <w:numPr>
          <w:ilvl w:val="0"/>
          <w:numId w:val="1"/>
        </w:numPr>
        <w:spacing w:before="240"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F4E7C">
        <w:rPr>
          <w:rFonts w:ascii="Times New Roman" w:eastAsia="Times New Roman" w:hAnsi="Times New Roman" w:cs="Times New Roman"/>
          <w:b/>
          <w:sz w:val="28"/>
          <w:szCs w:val="28"/>
        </w:rPr>
        <w:t>Коррекционно-развивающие технологии в работе с детьми 5</w:t>
      </w:r>
      <w:r w:rsidRPr="005F4E7C">
        <w:rPr>
          <w:rFonts w:ascii="Times New Roman" w:eastAsia="Times New Roman" w:hAnsi="Times New Roman" w:cs="Times New Roman"/>
          <w:b/>
          <w:sz w:val="28"/>
          <w:szCs w:val="28"/>
        </w:rPr>
        <w:t xml:space="preserve">-7 лет с нарушением </w:t>
      </w:r>
      <w:proofErr w:type="gramStart"/>
      <w:r w:rsidRPr="005F4E7C">
        <w:rPr>
          <w:rFonts w:ascii="Times New Roman" w:eastAsia="Times New Roman" w:hAnsi="Times New Roman" w:cs="Times New Roman"/>
          <w:b/>
          <w:sz w:val="28"/>
          <w:szCs w:val="28"/>
        </w:rPr>
        <w:t>речи</w:t>
      </w:r>
      <w:r w:rsidRPr="005F4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E7C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proofErr w:type="gramEnd"/>
      <w:r w:rsidRPr="005F4E7C">
        <w:rPr>
          <w:rFonts w:ascii="Times New Roman" w:eastAsia="Times New Roman" w:hAnsi="Times New Roman" w:cs="Times New Roman"/>
          <w:sz w:val="28"/>
          <w:szCs w:val="28"/>
        </w:rPr>
        <w:t xml:space="preserve"> авт.-сост. С. Ф. Рыжова. - Изд. 2-е, </w:t>
      </w:r>
      <w:proofErr w:type="spellStart"/>
      <w:proofErr w:type="gramStart"/>
      <w:r w:rsidRPr="005F4E7C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5F4E7C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 w:rsidRPr="005F4E7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Pr="005F4E7C">
        <w:rPr>
          <w:rFonts w:ascii="Times New Roman" w:eastAsia="Times New Roman" w:hAnsi="Times New Roman" w:cs="Times New Roman"/>
          <w:sz w:val="28"/>
          <w:szCs w:val="28"/>
        </w:rPr>
        <w:t>Волгоград :</w:t>
      </w:r>
      <w:proofErr w:type="gramEnd"/>
      <w:r w:rsidRPr="005F4E7C">
        <w:rPr>
          <w:rFonts w:ascii="Times New Roman" w:eastAsia="Times New Roman" w:hAnsi="Times New Roman" w:cs="Times New Roman"/>
          <w:sz w:val="28"/>
          <w:szCs w:val="28"/>
        </w:rPr>
        <w:t xml:space="preserve"> Учитель, 201_. - 119 c. </w:t>
      </w:r>
    </w:p>
    <w:p w:rsidR="004473A2" w:rsidRPr="005F4E7C" w:rsidRDefault="004473A2" w:rsidP="004473A2">
      <w:pPr>
        <w:numPr>
          <w:ilvl w:val="0"/>
          <w:numId w:val="1"/>
        </w:numPr>
        <w:spacing w:before="240"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F4E7C">
        <w:rPr>
          <w:rFonts w:ascii="Times New Roman" w:eastAsia="Times New Roman" w:hAnsi="Times New Roman" w:cs="Times New Roman"/>
          <w:b/>
          <w:sz w:val="28"/>
          <w:szCs w:val="28"/>
        </w:rPr>
        <w:t>Маркова Л. С. Организация коррекционно-развивающего обучения дошкольников с задержк</w:t>
      </w:r>
      <w:r w:rsidRPr="005F4E7C">
        <w:rPr>
          <w:rFonts w:ascii="Times New Roman" w:eastAsia="Times New Roman" w:hAnsi="Times New Roman" w:cs="Times New Roman"/>
          <w:b/>
          <w:sz w:val="28"/>
          <w:szCs w:val="28"/>
        </w:rPr>
        <w:t xml:space="preserve">ой психического </w:t>
      </w:r>
      <w:proofErr w:type="gramStart"/>
      <w:r w:rsidRPr="005F4E7C">
        <w:rPr>
          <w:rFonts w:ascii="Times New Roman" w:eastAsia="Times New Roman" w:hAnsi="Times New Roman" w:cs="Times New Roman"/>
          <w:b/>
          <w:sz w:val="28"/>
          <w:szCs w:val="28"/>
        </w:rPr>
        <w:t>развития</w:t>
      </w:r>
      <w:r w:rsidRPr="005F4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E7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5F4E7C">
        <w:rPr>
          <w:rFonts w:ascii="Times New Roman" w:eastAsia="Times New Roman" w:hAnsi="Times New Roman" w:cs="Times New Roman"/>
          <w:sz w:val="28"/>
          <w:szCs w:val="28"/>
        </w:rPr>
        <w:t xml:space="preserve"> практическое пособие / Л. С. Маркова. - </w:t>
      </w:r>
      <w:proofErr w:type="gramStart"/>
      <w:r w:rsidRPr="005F4E7C"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 w:rsidRPr="005F4E7C">
        <w:rPr>
          <w:rFonts w:ascii="Times New Roman" w:eastAsia="Times New Roman" w:hAnsi="Times New Roman" w:cs="Times New Roman"/>
          <w:sz w:val="28"/>
          <w:szCs w:val="28"/>
        </w:rPr>
        <w:t xml:space="preserve"> АРКТИ, 2002. - 187 с. </w:t>
      </w:r>
    </w:p>
    <w:p w:rsidR="004473A2" w:rsidRPr="005F4E7C" w:rsidRDefault="004473A2" w:rsidP="004473A2">
      <w:pPr>
        <w:numPr>
          <w:ilvl w:val="0"/>
          <w:numId w:val="1"/>
        </w:numPr>
        <w:spacing w:before="240"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4E7C">
        <w:rPr>
          <w:rFonts w:ascii="Times New Roman" w:eastAsia="Times New Roman" w:hAnsi="Times New Roman" w:cs="Times New Roman"/>
          <w:b/>
          <w:sz w:val="28"/>
          <w:szCs w:val="28"/>
        </w:rPr>
        <w:t>Микляева</w:t>
      </w:r>
      <w:proofErr w:type="spellEnd"/>
      <w:r w:rsidRPr="005F4E7C">
        <w:rPr>
          <w:rFonts w:ascii="Times New Roman" w:eastAsia="Times New Roman" w:hAnsi="Times New Roman" w:cs="Times New Roman"/>
          <w:b/>
          <w:sz w:val="28"/>
          <w:szCs w:val="28"/>
        </w:rPr>
        <w:t xml:space="preserve"> Н. В. Коррекционно-развивающие занятия в детском </w:t>
      </w:r>
      <w:proofErr w:type="gramStart"/>
      <w:r w:rsidRPr="005F4E7C">
        <w:rPr>
          <w:rFonts w:ascii="Times New Roman" w:eastAsia="Times New Roman" w:hAnsi="Times New Roman" w:cs="Times New Roman"/>
          <w:b/>
          <w:sz w:val="28"/>
          <w:szCs w:val="28"/>
        </w:rPr>
        <w:t>саду</w:t>
      </w:r>
      <w:r w:rsidRPr="005F4E7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5F4E7C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рекомендации для специалистов и воспитателей ДОУ / Н. В. </w:t>
      </w:r>
      <w:proofErr w:type="spellStart"/>
      <w:r w:rsidRPr="005F4E7C">
        <w:rPr>
          <w:rFonts w:ascii="Times New Roman" w:eastAsia="Times New Roman" w:hAnsi="Times New Roman" w:cs="Times New Roman"/>
          <w:sz w:val="28"/>
          <w:szCs w:val="28"/>
        </w:rPr>
        <w:t>Микляева</w:t>
      </w:r>
      <w:proofErr w:type="spellEnd"/>
      <w:r w:rsidRPr="005F4E7C">
        <w:rPr>
          <w:rFonts w:ascii="Times New Roman" w:eastAsia="Times New Roman" w:hAnsi="Times New Roman" w:cs="Times New Roman"/>
          <w:sz w:val="28"/>
          <w:szCs w:val="28"/>
        </w:rPr>
        <w:t xml:space="preserve">, Ю. В. </w:t>
      </w:r>
      <w:proofErr w:type="spellStart"/>
      <w:r w:rsidRPr="005F4E7C">
        <w:rPr>
          <w:rFonts w:ascii="Times New Roman" w:eastAsia="Times New Roman" w:hAnsi="Times New Roman" w:cs="Times New Roman"/>
          <w:sz w:val="28"/>
          <w:szCs w:val="28"/>
        </w:rPr>
        <w:t>Микляева</w:t>
      </w:r>
      <w:proofErr w:type="spellEnd"/>
      <w:r w:rsidRPr="005F4E7C">
        <w:rPr>
          <w:rFonts w:ascii="Times New Roman" w:eastAsia="Times New Roman" w:hAnsi="Times New Roman" w:cs="Times New Roman"/>
          <w:sz w:val="28"/>
          <w:szCs w:val="28"/>
        </w:rPr>
        <w:t xml:space="preserve">, Н. П. </w:t>
      </w:r>
      <w:proofErr w:type="spellStart"/>
      <w:r w:rsidRPr="005F4E7C">
        <w:rPr>
          <w:rFonts w:ascii="Times New Roman" w:eastAsia="Times New Roman" w:hAnsi="Times New Roman" w:cs="Times New Roman"/>
          <w:sz w:val="28"/>
          <w:szCs w:val="28"/>
        </w:rPr>
        <w:t>Слободняк</w:t>
      </w:r>
      <w:proofErr w:type="spellEnd"/>
      <w:r w:rsidRPr="005F4E7C">
        <w:rPr>
          <w:rFonts w:ascii="Times New Roman" w:eastAsia="Times New Roman" w:hAnsi="Times New Roman" w:cs="Times New Roman"/>
          <w:sz w:val="28"/>
          <w:szCs w:val="28"/>
        </w:rPr>
        <w:t xml:space="preserve">. - </w:t>
      </w:r>
      <w:proofErr w:type="gramStart"/>
      <w:r w:rsidRPr="005F4E7C">
        <w:rPr>
          <w:rFonts w:ascii="Times New Roman" w:eastAsia="Times New Roman" w:hAnsi="Times New Roman" w:cs="Times New Roman"/>
          <w:sz w:val="28"/>
          <w:szCs w:val="28"/>
        </w:rPr>
        <w:t>Москва :</w:t>
      </w:r>
      <w:proofErr w:type="gramEnd"/>
      <w:r w:rsidRPr="005F4E7C">
        <w:rPr>
          <w:rFonts w:ascii="Times New Roman" w:eastAsia="Times New Roman" w:hAnsi="Times New Roman" w:cs="Times New Roman"/>
          <w:sz w:val="28"/>
          <w:szCs w:val="28"/>
        </w:rPr>
        <w:t xml:space="preserve"> ТЦ Сфера, 2008. - 127 с. : ил. </w:t>
      </w:r>
    </w:p>
    <w:p w:rsidR="004473A2" w:rsidRPr="005F4E7C" w:rsidRDefault="004473A2" w:rsidP="004473A2">
      <w:pPr>
        <w:numPr>
          <w:ilvl w:val="0"/>
          <w:numId w:val="1"/>
        </w:numPr>
        <w:spacing w:before="240"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F4E7C">
        <w:rPr>
          <w:rFonts w:ascii="Times New Roman" w:eastAsia="Times New Roman" w:hAnsi="Times New Roman" w:cs="Times New Roman"/>
          <w:b/>
          <w:sz w:val="28"/>
          <w:szCs w:val="28"/>
        </w:rPr>
        <w:t>Педагогическая коррекция и социальное развитие детей дошкольного возраста с ограниченными возможностями здоровья</w:t>
      </w:r>
      <w:r w:rsidRPr="005F4E7C">
        <w:rPr>
          <w:rFonts w:ascii="Times New Roman" w:eastAsia="Times New Roman" w:hAnsi="Times New Roman" w:cs="Times New Roman"/>
          <w:sz w:val="28"/>
          <w:szCs w:val="28"/>
        </w:rPr>
        <w:t xml:space="preserve"> [Текст</w:t>
      </w:r>
      <w:proofErr w:type="gramStart"/>
      <w:r w:rsidRPr="005F4E7C">
        <w:rPr>
          <w:rFonts w:ascii="Times New Roman" w:eastAsia="Times New Roman" w:hAnsi="Times New Roman" w:cs="Times New Roman"/>
          <w:sz w:val="28"/>
          <w:szCs w:val="28"/>
        </w:rPr>
        <w:t>] .</w:t>
      </w:r>
      <w:proofErr w:type="gramEnd"/>
      <w:r w:rsidRPr="005F4E7C">
        <w:rPr>
          <w:rFonts w:ascii="Times New Roman" w:eastAsia="Times New Roman" w:hAnsi="Times New Roman" w:cs="Times New Roman"/>
          <w:sz w:val="28"/>
          <w:szCs w:val="28"/>
        </w:rPr>
        <w:t xml:space="preserve"> - СПб</w:t>
      </w:r>
      <w:proofErr w:type="gramStart"/>
      <w:r w:rsidRPr="005F4E7C">
        <w:rPr>
          <w:rFonts w:ascii="Times New Roman" w:eastAsia="Times New Roman" w:hAnsi="Times New Roman" w:cs="Times New Roman"/>
          <w:sz w:val="28"/>
          <w:szCs w:val="28"/>
        </w:rPr>
        <w:t>. :</w:t>
      </w:r>
      <w:proofErr w:type="gramEnd"/>
      <w:r w:rsidRPr="005F4E7C">
        <w:rPr>
          <w:rFonts w:ascii="Times New Roman" w:eastAsia="Times New Roman" w:hAnsi="Times New Roman" w:cs="Times New Roman"/>
          <w:sz w:val="28"/>
          <w:szCs w:val="28"/>
        </w:rPr>
        <w:t xml:space="preserve"> Изд-во "ДЕТСТВО-ПРЕСС", 2010. - 176 с. </w:t>
      </w:r>
    </w:p>
    <w:p w:rsidR="004473A2" w:rsidRPr="005F4E7C" w:rsidRDefault="004473A2" w:rsidP="004473A2">
      <w:pPr>
        <w:numPr>
          <w:ilvl w:val="0"/>
          <w:numId w:val="1"/>
        </w:numPr>
        <w:spacing w:before="240"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4E7C">
        <w:rPr>
          <w:rFonts w:ascii="Times New Roman" w:eastAsia="Times New Roman" w:hAnsi="Times New Roman" w:cs="Times New Roman"/>
          <w:b/>
          <w:sz w:val="28"/>
          <w:szCs w:val="28"/>
        </w:rPr>
        <w:t>Стребелева</w:t>
      </w:r>
      <w:proofErr w:type="spellEnd"/>
      <w:r w:rsidRPr="005F4E7C">
        <w:rPr>
          <w:rFonts w:ascii="Times New Roman" w:eastAsia="Times New Roman" w:hAnsi="Times New Roman" w:cs="Times New Roman"/>
          <w:b/>
          <w:sz w:val="28"/>
          <w:szCs w:val="28"/>
        </w:rPr>
        <w:t xml:space="preserve"> Е. А. Коррекционно-развивающее обучение детей в пр</w:t>
      </w:r>
      <w:r w:rsidRPr="005F4E7C">
        <w:rPr>
          <w:rFonts w:ascii="Times New Roman" w:eastAsia="Times New Roman" w:hAnsi="Times New Roman" w:cs="Times New Roman"/>
          <w:b/>
          <w:sz w:val="28"/>
          <w:szCs w:val="28"/>
        </w:rPr>
        <w:t xml:space="preserve">оцессе дидактических </w:t>
      </w:r>
      <w:proofErr w:type="gramStart"/>
      <w:r w:rsidRPr="005F4E7C">
        <w:rPr>
          <w:rFonts w:ascii="Times New Roman" w:eastAsia="Times New Roman" w:hAnsi="Times New Roman" w:cs="Times New Roman"/>
          <w:b/>
          <w:sz w:val="28"/>
          <w:szCs w:val="28"/>
        </w:rPr>
        <w:t>игр</w:t>
      </w:r>
      <w:r w:rsidRPr="005F4E7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5F4E7C">
        <w:rPr>
          <w:rFonts w:ascii="Times New Roman" w:eastAsia="Times New Roman" w:hAnsi="Times New Roman" w:cs="Times New Roman"/>
          <w:sz w:val="28"/>
          <w:szCs w:val="28"/>
        </w:rPr>
        <w:t xml:space="preserve"> пособие для учителя-дефектолога / Е.А. </w:t>
      </w:r>
      <w:proofErr w:type="spellStart"/>
      <w:r w:rsidRPr="005F4E7C">
        <w:rPr>
          <w:rFonts w:ascii="Times New Roman" w:eastAsia="Times New Roman" w:hAnsi="Times New Roman" w:cs="Times New Roman"/>
          <w:sz w:val="28"/>
          <w:szCs w:val="28"/>
        </w:rPr>
        <w:t>Стребелева</w:t>
      </w:r>
      <w:proofErr w:type="spellEnd"/>
      <w:r w:rsidRPr="005F4E7C">
        <w:rPr>
          <w:rFonts w:ascii="Times New Roman" w:eastAsia="Times New Roman" w:hAnsi="Times New Roman" w:cs="Times New Roman"/>
          <w:sz w:val="28"/>
          <w:szCs w:val="28"/>
        </w:rPr>
        <w:t xml:space="preserve">. - </w:t>
      </w:r>
      <w:proofErr w:type="gramStart"/>
      <w:r w:rsidRPr="005F4E7C">
        <w:rPr>
          <w:rFonts w:ascii="Times New Roman" w:eastAsia="Times New Roman" w:hAnsi="Times New Roman" w:cs="Times New Roman"/>
          <w:sz w:val="28"/>
          <w:szCs w:val="28"/>
        </w:rPr>
        <w:t>Москва :</w:t>
      </w:r>
      <w:proofErr w:type="gramEnd"/>
      <w:r w:rsidRPr="005F4E7C">
        <w:rPr>
          <w:rFonts w:ascii="Times New Roman" w:eastAsia="Times New Roman" w:hAnsi="Times New Roman" w:cs="Times New Roman"/>
          <w:sz w:val="28"/>
          <w:szCs w:val="28"/>
        </w:rPr>
        <w:t xml:space="preserve"> ВЛАДОС, 2014. - 256 с. : ил., табл. </w:t>
      </w:r>
    </w:p>
    <w:p w:rsidR="004473A2" w:rsidRPr="005F4E7C" w:rsidRDefault="004473A2" w:rsidP="004473A2">
      <w:pPr>
        <w:numPr>
          <w:ilvl w:val="0"/>
          <w:numId w:val="1"/>
        </w:numPr>
        <w:spacing w:before="240"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F4E7C">
        <w:rPr>
          <w:rFonts w:ascii="Times New Roman" w:eastAsia="Times New Roman" w:hAnsi="Times New Roman" w:cs="Times New Roman"/>
          <w:b/>
          <w:sz w:val="28"/>
          <w:szCs w:val="28"/>
        </w:rPr>
        <w:t xml:space="preserve">Шаг за </w:t>
      </w:r>
      <w:proofErr w:type="gramStart"/>
      <w:r w:rsidRPr="005F4E7C">
        <w:rPr>
          <w:rFonts w:ascii="Times New Roman" w:eastAsia="Times New Roman" w:hAnsi="Times New Roman" w:cs="Times New Roman"/>
          <w:b/>
          <w:sz w:val="28"/>
          <w:szCs w:val="28"/>
        </w:rPr>
        <w:t>шагом</w:t>
      </w:r>
      <w:r w:rsidRPr="005F4E7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5F4E7C">
        <w:rPr>
          <w:rFonts w:ascii="Times New Roman" w:eastAsia="Times New Roman" w:hAnsi="Times New Roman" w:cs="Times New Roman"/>
          <w:sz w:val="28"/>
          <w:szCs w:val="28"/>
        </w:rPr>
        <w:t xml:space="preserve"> программа коррекционно-развивающей работы с детьми раннего возраста : методическое пособие для педагогов ДОУ / Ю. И. Заборовская. - Санкт-</w:t>
      </w:r>
      <w:proofErr w:type="gramStart"/>
      <w:r w:rsidRPr="005F4E7C">
        <w:rPr>
          <w:rFonts w:ascii="Times New Roman" w:eastAsia="Times New Roman" w:hAnsi="Times New Roman" w:cs="Times New Roman"/>
          <w:sz w:val="28"/>
          <w:szCs w:val="28"/>
        </w:rPr>
        <w:t>Петербург :</w:t>
      </w:r>
      <w:proofErr w:type="gramEnd"/>
      <w:r w:rsidRPr="005F4E7C">
        <w:rPr>
          <w:rFonts w:ascii="Times New Roman" w:eastAsia="Times New Roman" w:hAnsi="Times New Roman" w:cs="Times New Roman"/>
          <w:sz w:val="28"/>
          <w:szCs w:val="28"/>
        </w:rPr>
        <w:t xml:space="preserve"> Детство-Пресс, 2012. - 192 с. </w:t>
      </w:r>
    </w:p>
    <w:p w:rsidR="004473A2" w:rsidRPr="005F4E7C" w:rsidRDefault="004473A2" w:rsidP="004473A2">
      <w:pPr>
        <w:numPr>
          <w:ilvl w:val="0"/>
          <w:numId w:val="1"/>
        </w:numPr>
        <w:spacing w:before="240"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4E7C">
        <w:rPr>
          <w:rFonts w:ascii="Times New Roman" w:eastAsia="Times New Roman" w:hAnsi="Times New Roman" w:cs="Times New Roman"/>
          <w:b/>
          <w:sz w:val="28"/>
          <w:szCs w:val="28"/>
        </w:rPr>
        <w:t>Шарохина</w:t>
      </w:r>
      <w:proofErr w:type="spellEnd"/>
      <w:r w:rsidRPr="005F4E7C">
        <w:rPr>
          <w:rFonts w:ascii="Times New Roman" w:eastAsia="Times New Roman" w:hAnsi="Times New Roman" w:cs="Times New Roman"/>
          <w:b/>
          <w:sz w:val="28"/>
          <w:szCs w:val="28"/>
        </w:rPr>
        <w:t xml:space="preserve"> В.</w:t>
      </w:r>
      <w:r w:rsidRPr="005F4E7C">
        <w:rPr>
          <w:rFonts w:ascii="Times New Roman" w:eastAsia="Times New Roman" w:hAnsi="Times New Roman" w:cs="Times New Roman"/>
          <w:b/>
          <w:sz w:val="28"/>
          <w:szCs w:val="28"/>
        </w:rPr>
        <w:t xml:space="preserve"> Коррекционно-развивающие </w:t>
      </w:r>
      <w:proofErr w:type="gramStart"/>
      <w:r w:rsidRPr="005F4E7C">
        <w:rPr>
          <w:rFonts w:ascii="Times New Roman" w:eastAsia="Times New Roman" w:hAnsi="Times New Roman" w:cs="Times New Roman"/>
          <w:b/>
          <w:sz w:val="28"/>
          <w:szCs w:val="28"/>
        </w:rPr>
        <w:t>занятия :</w:t>
      </w:r>
      <w:proofErr w:type="gramEnd"/>
      <w:r w:rsidRPr="005F4E7C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старшая,</w:t>
      </w:r>
      <w:r w:rsidRPr="005F4E7C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подготовительная группы</w:t>
      </w:r>
      <w:r w:rsidRPr="005F4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E7C">
        <w:rPr>
          <w:rFonts w:ascii="Times New Roman" w:eastAsia="Times New Roman" w:hAnsi="Times New Roman" w:cs="Times New Roman"/>
          <w:sz w:val="28"/>
          <w:szCs w:val="28"/>
        </w:rPr>
        <w:t xml:space="preserve"> : [конспекты занятий, демонстрационный материал, раздаточный материал] / В.</w:t>
      </w:r>
      <w:r w:rsidRPr="005F4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E7C">
        <w:rPr>
          <w:rFonts w:ascii="Times New Roman" w:eastAsia="Times New Roman" w:hAnsi="Times New Roman" w:cs="Times New Roman"/>
          <w:sz w:val="28"/>
          <w:szCs w:val="28"/>
        </w:rPr>
        <w:t xml:space="preserve">Л. </w:t>
      </w:r>
      <w:proofErr w:type="spellStart"/>
      <w:r w:rsidRPr="005F4E7C">
        <w:rPr>
          <w:rFonts w:ascii="Times New Roman" w:eastAsia="Times New Roman" w:hAnsi="Times New Roman" w:cs="Times New Roman"/>
          <w:sz w:val="28"/>
          <w:szCs w:val="28"/>
        </w:rPr>
        <w:t>Шарохина</w:t>
      </w:r>
      <w:proofErr w:type="spellEnd"/>
      <w:r w:rsidRPr="005F4E7C">
        <w:rPr>
          <w:rFonts w:ascii="Times New Roman" w:eastAsia="Times New Roman" w:hAnsi="Times New Roman" w:cs="Times New Roman"/>
          <w:sz w:val="28"/>
          <w:szCs w:val="28"/>
        </w:rPr>
        <w:t xml:space="preserve">. - </w:t>
      </w:r>
      <w:proofErr w:type="gramStart"/>
      <w:r w:rsidRPr="005F4E7C"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 w:rsidRPr="005F4E7C">
        <w:rPr>
          <w:rFonts w:ascii="Times New Roman" w:eastAsia="Times New Roman" w:hAnsi="Times New Roman" w:cs="Times New Roman"/>
          <w:sz w:val="28"/>
          <w:szCs w:val="28"/>
        </w:rPr>
        <w:t xml:space="preserve"> ООО "Национальный книжный центр", 2011. - 120 с.</w:t>
      </w:r>
      <w:bookmarkStart w:id="0" w:name="_GoBack"/>
      <w:bookmarkEnd w:id="0"/>
    </w:p>
    <w:sectPr w:rsidR="004473A2" w:rsidRPr="005F4E7C" w:rsidSect="00C346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A11E0"/>
    <w:multiLevelType w:val="multilevel"/>
    <w:tmpl w:val="E5EC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6"/>
    <w:rsid w:val="004473A2"/>
    <w:rsid w:val="00553637"/>
    <w:rsid w:val="005F4E7C"/>
    <w:rsid w:val="008B4DD6"/>
    <w:rsid w:val="00B808F6"/>
    <w:rsid w:val="00C27DFC"/>
    <w:rsid w:val="00C3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0BED8-7699-4B2F-AA55-BE2B03BF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4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C4E53-480E-401D-B193-1BAB7A59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2018-10-18T11:17:00Z</cp:lastPrinted>
  <dcterms:created xsi:type="dcterms:W3CDTF">2018-10-18T10:58:00Z</dcterms:created>
  <dcterms:modified xsi:type="dcterms:W3CDTF">2018-10-18T11:20:00Z</dcterms:modified>
</cp:coreProperties>
</file>