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ED" w:rsidRDefault="000E7D95" w:rsidP="00CB69ED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60375" y="460375"/>
            <wp:positionH relativeFrom="margin">
              <wp:align>left</wp:align>
            </wp:positionH>
            <wp:positionV relativeFrom="margin">
              <wp:align>top</wp:align>
            </wp:positionV>
            <wp:extent cx="1307465" cy="2032635"/>
            <wp:effectExtent l="0" t="0" r="6985" b="5715"/>
            <wp:wrapSquare wrapText="bothSides"/>
            <wp:docPr id="2" name="Рисунок 2" descr="http://www.schoolpress.ru/upload/resize_cache/iblock/c19/169_213_17aa4d1ebb8778620b4448c8ec63cf76e/vospitanie_i_obuchenie_s_narush_20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c19/169_213_17aa4d1ebb8778620b4448c8ec63cf76e/vospitanie_i_obuchenie_s_narush_2014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69ED" w:rsidRPr="000E7D95">
        <w:rPr>
          <w:bCs w:val="0"/>
          <w:color w:val="000000"/>
          <w:sz w:val="24"/>
          <w:szCs w:val="24"/>
        </w:rPr>
        <w:t>В</w:t>
      </w:r>
      <w:r w:rsidR="00CB69ED" w:rsidRPr="000E7D95">
        <w:rPr>
          <w:bCs w:val="0"/>
          <w:color w:val="000000"/>
          <w:sz w:val="24"/>
          <w:szCs w:val="24"/>
        </w:rPr>
        <w:t>ОСПИТАНИЕ</w:t>
      </w:r>
      <w:r w:rsidR="00CB69ED" w:rsidRPr="00CB69ED">
        <w:rPr>
          <w:bCs w:val="0"/>
          <w:color w:val="000000"/>
          <w:sz w:val="24"/>
          <w:szCs w:val="24"/>
        </w:rPr>
        <w:t xml:space="preserve"> И ОБУЧЕНИЕ ДЕТЕЙ С НАРУШЕНИЯМИ РАЗВИТИЯ. –  2014. </w:t>
      </w:r>
      <w:r w:rsidR="00CB69ED" w:rsidRPr="00CB69ED">
        <w:rPr>
          <w:sz w:val="24"/>
          <w:szCs w:val="24"/>
        </w:rPr>
        <w:t>–</w:t>
      </w:r>
      <w:r>
        <w:rPr>
          <w:bCs w:val="0"/>
          <w:color w:val="000000"/>
          <w:sz w:val="24"/>
          <w:szCs w:val="24"/>
        </w:rPr>
        <w:t xml:space="preserve"> № 1</w:t>
      </w:r>
    </w:p>
    <w:p w:rsidR="00C80DAE" w:rsidRPr="00CB69ED" w:rsidRDefault="00C80DAE" w:rsidP="00CB69ED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</w:p>
    <w:p w:rsidR="00CB69ED" w:rsidRPr="00CB69ED" w:rsidRDefault="00CB69ED" w:rsidP="00CB69E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:rsidR="00CB69ED" w:rsidRPr="00CB69ED" w:rsidRDefault="00CB69ED" w:rsidP="00CB69ED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 w:rsidRPr="00CB69ED">
        <w:rPr>
          <w:bCs w:val="0"/>
          <w:color w:val="000000"/>
          <w:sz w:val="24"/>
          <w:szCs w:val="24"/>
        </w:rPr>
        <w:t>Тема номера:</w:t>
      </w:r>
    </w:p>
    <w:p w:rsidR="00C80DAE" w:rsidRPr="00C80DAE" w:rsidRDefault="00C80DAE" w:rsidP="00C80D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DA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Благотворительный фонд «</w:t>
      </w:r>
      <w:proofErr w:type="spellStart"/>
      <w:r w:rsidRPr="00C80DA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Даунсайд</w:t>
      </w:r>
      <w:proofErr w:type="spellEnd"/>
      <w:r w:rsidRPr="00C80DA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Ап»: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D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Семейно-центрированная модель</w:t>
      </w:r>
      <w:r w:rsidR="00876C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0D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ранней помощи детям с синдромом Дауна</w:t>
      </w:r>
    </w:p>
    <w:p w:rsidR="00CB69ED" w:rsidRPr="00CB69ED" w:rsidRDefault="00CB69ED" w:rsidP="00CB69ED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Cs w:val="0"/>
          <w:color w:val="000000"/>
          <w:sz w:val="24"/>
          <w:szCs w:val="24"/>
        </w:rPr>
      </w:pPr>
    </w:p>
    <w:p w:rsidR="00C80DAE" w:rsidRDefault="00C80DAE" w:rsidP="00C80DAE">
      <w:pPr>
        <w:pStyle w:val="1"/>
        <w:shd w:val="clear" w:color="auto" w:fill="FFFFFF"/>
        <w:spacing w:before="0" w:after="225"/>
        <w:jc w:val="both"/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</w:p>
    <w:p w:rsidR="00C80DAE" w:rsidRDefault="00C80DAE" w:rsidP="00C80DA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</w:p>
    <w:p w:rsidR="00D66F44" w:rsidRDefault="00C80DAE" w:rsidP="00C80DA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DAE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Жиянова</w:t>
      </w:r>
      <w:proofErr w:type="spellEnd"/>
      <w:r w:rsidRPr="00C80DAE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П.</w:t>
      </w:r>
      <w:r w:rsid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C80DAE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Л.</w:t>
      </w:r>
      <w:r w:rsidRPr="00C80DAE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C80DAE">
        <w:rPr>
          <w:rFonts w:ascii="Times New Roman" w:hAnsi="Times New Roman"/>
          <w:color w:val="000000"/>
          <w:sz w:val="24"/>
          <w:szCs w:val="24"/>
        </w:rPr>
        <w:t>Системный подход к сопровождению ребенка раннего и дошкольного возраста с синдромом Дауна (опыт Цен</w:t>
      </w:r>
      <w:r>
        <w:rPr>
          <w:rFonts w:ascii="Times New Roman" w:hAnsi="Times New Roman"/>
          <w:color w:val="000000"/>
          <w:sz w:val="24"/>
          <w:szCs w:val="24"/>
        </w:rPr>
        <w:t>тра ранней помощи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Даунсайд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Ап»</w:t>
      </w:r>
      <w:proofErr w:type="gramStart"/>
      <w:r w:rsidRPr="00C80DAE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</w:p>
    <w:p w:rsidR="00C80DAE" w:rsidRDefault="00C80DAE" w:rsidP="00C80DA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C80DAE"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В статье раскрыты общие принципы современного подхода к оказанию ранней помощи, организация и методологическое обоснование работы Центра ранней помощи «</w:t>
      </w:r>
      <w:proofErr w:type="spellStart"/>
      <w:r w:rsidRPr="00C80DAE"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Даунсайд</w:t>
      </w:r>
      <w:proofErr w:type="spellEnd"/>
      <w:r w:rsidRPr="00C80DAE"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 Ап». Описываются три последовательных звена сопровождения семьи: </w:t>
      </w:r>
      <w:proofErr w:type="spellStart"/>
      <w:r w:rsidRPr="00C80DAE"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пренатальный</w:t>
      </w:r>
      <w:proofErr w:type="spellEnd"/>
      <w:r w:rsidRPr="00C80DAE"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C80DAE"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ранний</w:t>
      </w:r>
      <w:proofErr w:type="gramEnd"/>
      <w:r w:rsidRPr="00C80DAE"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 постнатальный, ранняя помощь и дошкольное звено, включая подготовку к школе.</w:t>
      </w:r>
    </w:p>
    <w:p w:rsidR="00C80DAE" w:rsidRPr="00C80DAE" w:rsidRDefault="00C80DAE" w:rsidP="00C80DAE">
      <w:pPr>
        <w:spacing w:after="0" w:line="240" w:lineRule="auto"/>
      </w:pPr>
    </w:p>
    <w:p w:rsidR="00C80DAE" w:rsidRPr="00C80DAE" w:rsidRDefault="00C80DAE" w:rsidP="00C80DAE">
      <w:pPr>
        <w:pStyle w:val="1"/>
        <w:shd w:val="clear" w:color="auto" w:fill="FFFFFF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DAE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Pr="00C80DAE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Нечаева Т.</w:t>
      </w:r>
      <w:r w:rsid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C80DAE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Н.</w:t>
      </w:r>
      <w:r w:rsidRPr="00C80DAE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C80DAE">
        <w:rPr>
          <w:rFonts w:ascii="Times New Roman" w:hAnsi="Times New Roman"/>
          <w:color w:val="000000"/>
          <w:sz w:val="24"/>
          <w:szCs w:val="24"/>
        </w:rPr>
        <w:t>Пролонгированное консультирование семьи ребенка раннего возраста</w:t>
      </w:r>
    </w:p>
    <w:p w:rsidR="00C80DAE" w:rsidRPr="00D66F44" w:rsidRDefault="00C80DAE" w:rsidP="00D66F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66F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статье рассказывается о видах индивидуальной работы педагога с семьей ребенка раннего возраста с синдромом Дауна: пролонгированном консультировании на территории Центра ранней помощи и домашнем </w:t>
      </w:r>
      <w:proofErr w:type="spellStart"/>
      <w:r w:rsidRPr="00D66F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визитировании</w:t>
      </w:r>
      <w:proofErr w:type="spellEnd"/>
      <w:r w:rsidRPr="00D66F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Описываются цели, задачи, структура и основные особенности данных видов работы с семьей.</w:t>
      </w:r>
    </w:p>
    <w:p w:rsidR="00CB69ED" w:rsidRPr="00876C24" w:rsidRDefault="00CB69ED" w:rsidP="00876C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6F44" w:rsidRPr="00876C24" w:rsidRDefault="00D66F44" w:rsidP="00876C2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Панфилова И.</w:t>
      </w:r>
      <w:r w:rsid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А.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876C24">
        <w:rPr>
          <w:rFonts w:ascii="Times New Roman" w:hAnsi="Times New Roman"/>
          <w:color w:val="000000"/>
          <w:sz w:val="24"/>
          <w:szCs w:val="24"/>
        </w:rPr>
        <w:t>Некоторые аспекты логопедической помощи в рамках семейно-центрированного подхода</w:t>
      </w:r>
    </w:p>
    <w:p w:rsidR="00D66F44" w:rsidRDefault="00D66F44" w:rsidP="00876C2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76C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Статья освещает логопедическую работу с детьми с синдромом Дауна. Описываются трудности, с которыми сталкиваются логопеды в своей работе, а также коррекционные подходы и методы, которые помогают развить речь у ребенка с синдромом Дауна</w:t>
      </w:r>
      <w:r w:rsidR="00876C24" w:rsidRPr="00876C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876C24" w:rsidRPr="00876C24" w:rsidRDefault="00876C24" w:rsidP="00876C2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876C24" w:rsidRPr="00876C24" w:rsidRDefault="00876C24" w:rsidP="00876C2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Степанова В.</w:t>
      </w:r>
      <w:r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А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Pr="00876C24">
        <w:rPr>
          <w:rFonts w:ascii="Times New Roman" w:hAnsi="Times New Roman"/>
          <w:color w:val="000000"/>
          <w:sz w:val="24"/>
          <w:szCs w:val="24"/>
        </w:rPr>
        <w:t>Работа с детьми и родителями в объединённом пространстве «Песочница»</w:t>
      </w:r>
    </w:p>
    <w:p w:rsidR="00876C24" w:rsidRPr="00876C24" w:rsidRDefault="00876C24" w:rsidP="00876C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6C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статье описана групповая работа с детьми раннего возраста и их родителями по первичной социализации ребенка с синдромом Дауна. Представлено обоснование актуальности такой </w:t>
      </w:r>
      <w:proofErr w:type="gramStart"/>
      <w:r w:rsidRPr="00876C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формы</w:t>
      </w:r>
      <w:proofErr w:type="gramEnd"/>
      <w:r w:rsidRPr="00876C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работы, рассмотрены основные приемы, применяемые психологом в процессе ведения группы. Описан конкретный пример включения семьи в группу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876C24" w:rsidRPr="00876C24" w:rsidRDefault="00876C24" w:rsidP="00D66F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76C24" w:rsidRPr="00876C24" w:rsidRDefault="00876C24" w:rsidP="00876C2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Жиянова</w:t>
      </w:r>
      <w:proofErr w:type="spellEnd"/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П.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Л.</w:t>
      </w:r>
      <w:r w:rsidRPr="00876C24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876C24"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proofErr w:type="gramStart"/>
      <w:r w:rsidRPr="00876C24">
        <w:rPr>
          <w:rFonts w:ascii="Times New Roman" w:hAnsi="Times New Roman"/>
          <w:color w:val="000000"/>
          <w:sz w:val="24"/>
          <w:szCs w:val="24"/>
        </w:rPr>
        <w:t>интернет-технологий</w:t>
      </w:r>
      <w:proofErr w:type="gramEnd"/>
      <w:r w:rsidRPr="00876C24">
        <w:rPr>
          <w:rFonts w:ascii="Times New Roman" w:hAnsi="Times New Roman"/>
          <w:color w:val="000000"/>
          <w:sz w:val="24"/>
          <w:szCs w:val="24"/>
        </w:rPr>
        <w:t xml:space="preserve"> в консультировании семей</w:t>
      </w:r>
    </w:p>
    <w:p w:rsidR="00CB69ED" w:rsidRDefault="00876C24" w:rsidP="00876C2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76C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Статья содержит описание технологии дистанционной поддержки семей, воспитывающих детей с синдромом Дауна. Раскрывается новая технология консультирования, позволяющая оказывать профессиональную психолого-педагогическую поддержку семьям, а также осуществлять методическую поддержку специалистов из различных регионов России и ближнего зарубежья. Описывается структура форума, состоящая из консультативных и информационно-методических разделов, а также методология заочной работы с семьями.</w:t>
      </w:r>
    </w:p>
    <w:p w:rsidR="00876C24" w:rsidRPr="00876C24" w:rsidRDefault="00876C24" w:rsidP="00876C2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876C24" w:rsidRPr="00876C24" w:rsidRDefault="00876C24" w:rsidP="00876C2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6C24">
        <w:rPr>
          <w:b w:val="0"/>
          <w:bCs w:val="0"/>
          <w:i/>
          <w:color w:val="000000"/>
          <w:sz w:val="21"/>
          <w:szCs w:val="21"/>
          <w:shd w:val="clear" w:color="auto" w:fill="FFFFFF"/>
        </w:rPr>
        <w:t> 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Степанова В.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А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Pr="00876C24">
        <w:rPr>
          <w:rFonts w:ascii="Times New Roman" w:hAnsi="Times New Roman"/>
          <w:color w:val="000000"/>
          <w:sz w:val="24"/>
          <w:szCs w:val="24"/>
        </w:rPr>
        <w:t>Психологическое консультирование на форуме</w:t>
      </w:r>
    </w:p>
    <w:p w:rsidR="00876C24" w:rsidRDefault="00876C24" w:rsidP="00876C2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76C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Статья содержит описание технологии дистанционной поддержки семей, воспитывающих детей с синдромом Дауна. Раскрывается новая технология консультирования, позволяющая оказывать профессиональную психолого-педагогическую поддержку семьям, а также осуществлять методическую поддержку специалистов из различных регионов России и ближнего зарубежья. Описывается структура форума, состоящая из консультативных и информационно-методических разделов, а также методология заочной работы с семьями.</w:t>
      </w:r>
    </w:p>
    <w:p w:rsidR="00876C24" w:rsidRDefault="00876C24" w:rsidP="00876C2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876C24" w:rsidRPr="00876C24" w:rsidRDefault="00876C24" w:rsidP="00876C2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lastRenderedPageBreak/>
        <w:t>Степанова В.</w:t>
      </w:r>
      <w:r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А.</w:t>
      </w:r>
      <w:r w:rsidRPr="00876C24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876C24">
        <w:rPr>
          <w:rFonts w:ascii="Times New Roman" w:hAnsi="Times New Roman"/>
          <w:color w:val="000000"/>
          <w:sz w:val="24"/>
          <w:szCs w:val="24"/>
        </w:rPr>
        <w:t>Психологическое консультирование на форуме</w:t>
      </w:r>
    </w:p>
    <w:p w:rsidR="00876C24" w:rsidRDefault="00876C24" w:rsidP="00876C2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76C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Статья содержит описание технологии дистанционной поддержки семей, воспитывающих детей с синдромом Дауна. Раскрывается новая технология консультирования, позволяющая оказывать профессиональную психолого-педагогическую поддержку семьям, а также осуществлять методическую поддержку специалистов из различных регионов России и ближнего зарубежья. Описывается структура форума, состоящая из консультативных и информационно-методических разделов, а также методология заочной работы с семьями.</w:t>
      </w:r>
    </w:p>
    <w:p w:rsidR="00876C24" w:rsidRDefault="00876C24" w:rsidP="00876C2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876C24" w:rsidRPr="004D678C" w:rsidRDefault="00876C24" w:rsidP="004D678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Ригина</w:t>
      </w:r>
      <w:proofErr w:type="spellEnd"/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Н.</w:t>
      </w: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Ф.</w:t>
      </w: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D678C">
        <w:rPr>
          <w:rFonts w:ascii="Times New Roman" w:hAnsi="Times New Roman"/>
          <w:color w:val="000000"/>
          <w:sz w:val="24"/>
          <w:szCs w:val="24"/>
        </w:rPr>
        <w:t>Ресурсный центр «</w:t>
      </w:r>
      <w:proofErr w:type="spellStart"/>
      <w:r w:rsidRPr="004D678C">
        <w:rPr>
          <w:rFonts w:ascii="Times New Roman" w:hAnsi="Times New Roman"/>
          <w:color w:val="000000"/>
          <w:sz w:val="24"/>
          <w:szCs w:val="24"/>
        </w:rPr>
        <w:t>Даунсайд</w:t>
      </w:r>
      <w:proofErr w:type="spellEnd"/>
      <w:r w:rsidRPr="004D678C">
        <w:rPr>
          <w:rFonts w:ascii="Times New Roman" w:hAnsi="Times New Roman"/>
          <w:color w:val="000000"/>
          <w:sz w:val="24"/>
          <w:szCs w:val="24"/>
        </w:rPr>
        <w:t xml:space="preserve"> Ап»</w:t>
      </w:r>
    </w:p>
    <w:p w:rsidR="00876C24" w:rsidRDefault="00876C24" w:rsidP="004D678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статье описываются причины и история формирования Ресурсного центра «</w:t>
      </w:r>
      <w:proofErr w:type="spellStart"/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Даунсайд</w:t>
      </w:r>
      <w:proofErr w:type="spellEnd"/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Ап», а также основные направления его деятельности — профилактика социального сиротства, распространение инновационного опыта реализации семейно-ориентированной модели помощи семье ребенка с синдромом Дауна, международное сотрудничество и развитие редакционно-издательской деятельности.</w:t>
      </w:r>
    </w:p>
    <w:p w:rsidR="004D678C" w:rsidRPr="004D678C" w:rsidRDefault="004D678C" w:rsidP="004D678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D678C" w:rsidRPr="004D678C" w:rsidRDefault="004D678C" w:rsidP="004D678C">
      <w:pPr>
        <w:pStyle w:val="1"/>
        <w:shd w:val="clear" w:color="auto" w:fill="FFFFFF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Грозная Н.</w:t>
      </w:r>
      <w:r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С.</w:t>
      </w: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D678C">
        <w:rPr>
          <w:rFonts w:ascii="Times New Roman" w:hAnsi="Times New Roman"/>
          <w:color w:val="000000"/>
          <w:sz w:val="24"/>
          <w:szCs w:val="24"/>
        </w:rPr>
        <w:t>Информационная поддержка деятельности Центра ранней помощи «</w:t>
      </w:r>
      <w:proofErr w:type="spellStart"/>
      <w:r w:rsidRPr="004D678C">
        <w:rPr>
          <w:rFonts w:ascii="Times New Roman" w:hAnsi="Times New Roman"/>
          <w:color w:val="000000"/>
          <w:sz w:val="24"/>
          <w:szCs w:val="24"/>
        </w:rPr>
        <w:t>Даунсайд</w:t>
      </w:r>
      <w:proofErr w:type="spellEnd"/>
      <w:r w:rsidRPr="004D678C">
        <w:rPr>
          <w:rFonts w:ascii="Times New Roman" w:hAnsi="Times New Roman"/>
          <w:color w:val="000000"/>
          <w:sz w:val="24"/>
          <w:szCs w:val="24"/>
        </w:rPr>
        <w:t xml:space="preserve"> Ап»</w:t>
      </w:r>
    </w:p>
    <w:p w:rsidR="004D678C" w:rsidRDefault="004D678C" w:rsidP="004D678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статье представлены этапы развития информационной и редакционно-издательской деятельности Благотворительного фонда «</w:t>
      </w:r>
      <w:proofErr w:type="spellStart"/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Даунсайд</w:t>
      </w:r>
      <w:proofErr w:type="spellEnd"/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Ап», направленной на поддержку работы специалистов Центра ранней помощи, коллег из других регионов России, а также родителей, воспитывающих детей с синдромом Дауна. Приводится краткий исторический экскурс, рассказывающий о появлении службы ранней помощи, подчеркивается тесная связь между развитием теории и практики в этой области и деятельностью специалистов «</w:t>
      </w:r>
      <w:proofErr w:type="spellStart"/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Даунсайд</w:t>
      </w:r>
      <w:proofErr w:type="spellEnd"/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Ап».</w:t>
      </w:r>
    </w:p>
    <w:p w:rsidR="004D678C" w:rsidRDefault="004D678C" w:rsidP="004D678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4D678C" w:rsidRPr="004D678C" w:rsidRDefault="004D678C" w:rsidP="004D678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Сладкова Е.</w:t>
      </w: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А.</w:t>
      </w:r>
      <w:r w:rsidRPr="004D678C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D678C">
        <w:rPr>
          <w:rFonts w:ascii="Times New Roman" w:hAnsi="Times New Roman"/>
          <w:color w:val="000000"/>
          <w:sz w:val="24"/>
          <w:szCs w:val="24"/>
        </w:rPr>
        <w:t>Мультисенсорный подход к формированию математических представлений у детей с синдромом Дауна. Использование методики «</w:t>
      </w:r>
      <w:proofErr w:type="spellStart"/>
      <w:r w:rsidRPr="004D678C">
        <w:rPr>
          <w:rFonts w:ascii="Times New Roman" w:hAnsi="Times New Roman"/>
          <w:color w:val="000000"/>
          <w:sz w:val="24"/>
          <w:szCs w:val="24"/>
        </w:rPr>
        <w:t>Нумикон</w:t>
      </w:r>
      <w:proofErr w:type="spellEnd"/>
      <w:r w:rsidRPr="004D678C">
        <w:rPr>
          <w:rFonts w:ascii="Times New Roman" w:hAnsi="Times New Roman"/>
          <w:color w:val="000000"/>
          <w:sz w:val="24"/>
          <w:szCs w:val="24"/>
        </w:rPr>
        <w:t>»</w:t>
      </w:r>
    </w:p>
    <w:p w:rsidR="004D678C" w:rsidRPr="004D678C" w:rsidRDefault="004D678C" w:rsidP="004D67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78C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цветной вкладке «Мы вместе» описан мультисенсорный подход к формированию математических представлений у детей с трудностями изучения математики. На примере обучения детей с синдромом Дауна показаны основные идеи и этапы работы с методикой «</w:t>
      </w:r>
      <w:proofErr w:type="spellStart"/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Нумикон</w:t>
      </w:r>
      <w:proofErr w:type="spellEnd"/>
      <w:r w:rsidRPr="004D67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», которая наглядно иллюстрирует величину каждого числа и взаимосвязи между числами.</w:t>
      </w:r>
    </w:p>
    <w:p w:rsidR="00876C24" w:rsidRPr="004D678C" w:rsidRDefault="00876C24" w:rsidP="004D678C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876C24" w:rsidRDefault="00876C24" w:rsidP="00876C2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876C24" w:rsidRPr="00876C24" w:rsidRDefault="00876C24" w:rsidP="00876C2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B69ED" w:rsidRPr="00CB69ED" w:rsidRDefault="00CB69ED" w:rsidP="00876C24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</w:p>
    <w:p w:rsidR="00CB69ED" w:rsidRPr="00CB69ED" w:rsidRDefault="00CB69ED" w:rsidP="00CB6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DA0" w:rsidRPr="00CB69ED" w:rsidRDefault="000C6DA0" w:rsidP="00CB69ED">
      <w:pPr>
        <w:jc w:val="both"/>
        <w:rPr>
          <w:rFonts w:ascii="Times New Roman" w:hAnsi="Times New Roman"/>
          <w:sz w:val="24"/>
          <w:szCs w:val="24"/>
        </w:rPr>
      </w:pPr>
    </w:p>
    <w:sectPr w:rsidR="000C6DA0" w:rsidRPr="00CB69ED" w:rsidSect="00CB6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99"/>
    <w:rsid w:val="000C6DA0"/>
    <w:rsid w:val="000E7D95"/>
    <w:rsid w:val="004D678C"/>
    <w:rsid w:val="00710C99"/>
    <w:rsid w:val="00876C24"/>
    <w:rsid w:val="00C80DAE"/>
    <w:rsid w:val="00CB69ED"/>
    <w:rsid w:val="00D6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9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B6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9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6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6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9ED"/>
    <w:pPr>
      <w:ind w:left="720"/>
      <w:contextualSpacing/>
    </w:pPr>
  </w:style>
  <w:style w:type="character" w:customStyle="1" w:styleId="apple-converted-space">
    <w:name w:val="apple-converted-space"/>
    <w:rsid w:val="00CB69ED"/>
  </w:style>
  <w:style w:type="paragraph" w:styleId="a5">
    <w:name w:val="Balloon Text"/>
    <w:basedOn w:val="a"/>
    <w:link w:val="a6"/>
    <w:uiPriority w:val="99"/>
    <w:semiHidden/>
    <w:unhideWhenUsed/>
    <w:rsid w:val="000E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D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69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B6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9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6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6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9ED"/>
    <w:pPr>
      <w:ind w:left="720"/>
      <w:contextualSpacing/>
    </w:pPr>
  </w:style>
  <w:style w:type="character" w:customStyle="1" w:styleId="apple-converted-space">
    <w:name w:val="apple-converted-space"/>
    <w:rsid w:val="00CB69ED"/>
  </w:style>
  <w:style w:type="paragraph" w:styleId="a5">
    <w:name w:val="Balloon Text"/>
    <w:basedOn w:val="a"/>
    <w:link w:val="a6"/>
    <w:uiPriority w:val="99"/>
    <w:semiHidden/>
    <w:unhideWhenUsed/>
    <w:rsid w:val="000E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D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2014-06-24T07:21:00Z</dcterms:created>
  <dcterms:modified xsi:type="dcterms:W3CDTF">2014-06-24T08:19:00Z</dcterms:modified>
</cp:coreProperties>
</file>